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686"/>
      </w:tblGrid>
      <w:tr w:rsidR="00E037D5" w:rsidRPr="00E037D5" w:rsidTr="00571A58">
        <w:trPr>
          <w:trHeight w:val="1275"/>
        </w:trPr>
        <w:tc>
          <w:tcPr>
            <w:tcW w:w="4536" w:type="dxa"/>
          </w:tcPr>
          <w:p w:rsidR="00E037D5" w:rsidRPr="00E037D5" w:rsidRDefault="00E037D5" w:rsidP="00E037D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37D5" w:rsidRPr="00E037D5" w:rsidRDefault="00E037D5" w:rsidP="00E037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sz w:val="17"/>
                <w:szCs w:val="17"/>
              </w:rPr>
              <w:t xml:space="preserve">УПРАВЛЕНИЕ ОБРАЗОВАНИЯ </w:t>
            </w:r>
          </w:p>
          <w:p w:rsidR="00E037D5" w:rsidRPr="00E037D5" w:rsidRDefault="00E037D5" w:rsidP="00E037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ИСПОЛНИТЕЛЬНОГО КОМИТЕТА </w:t>
            </w:r>
          </w:p>
          <w:p w:rsidR="00E037D5" w:rsidRPr="00E037D5" w:rsidRDefault="00E037D5" w:rsidP="00E037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sz w:val="17"/>
                <w:szCs w:val="17"/>
              </w:rPr>
              <w:t>НИЖНЕКАМСКОГО МУНИЦИПАЛЬНОГО РАЙОНА</w:t>
            </w:r>
          </w:p>
          <w:p w:rsidR="00E037D5" w:rsidRPr="00E037D5" w:rsidRDefault="00E037D5" w:rsidP="00E037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sz w:val="17"/>
                <w:szCs w:val="17"/>
              </w:rPr>
              <w:t>РЕСПУБЛИКИ ТАТАРСТАН</w:t>
            </w:r>
          </w:p>
          <w:p w:rsidR="00E037D5" w:rsidRPr="00E037D5" w:rsidRDefault="00E037D5" w:rsidP="00E037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037D5" w:rsidRPr="00E037D5" w:rsidRDefault="00E037D5" w:rsidP="00E037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  <w:r w:rsidRPr="00E037D5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 xml:space="preserve">ул. Ахтубинская, д. 6, </w:t>
            </w:r>
            <w:r w:rsidRPr="00E037D5">
              <w:rPr>
                <w:rFonts w:ascii="Times New Roman" w:hAnsi="Times New Roman" w:cs="Times New Roman"/>
                <w:sz w:val="15"/>
                <w:szCs w:val="15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:rsidR="00E037D5" w:rsidRPr="00E037D5" w:rsidRDefault="00E037D5" w:rsidP="00E037D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828675" cy="914400"/>
                  <wp:effectExtent l="0" t="0" r="952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037D5" w:rsidRPr="00E037D5" w:rsidRDefault="00E037D5" w:rsidP="00E03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37D5" w:rsidRPr="00E037D5" w:rsidRDefault="00E037D5" w:rsidP="00E037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</w:rPr>
              <w:t>ТАТАРСТАН РЕСПУБЛИКАСЫ</w:t>
            </w:r>
          </w:p>
          <w:p w:rsidR="00E037D5" w:rsidRPr="00E037D5" w:rsidRDefault="00E037D5" w:rsidP="00E037D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bCs/>
                <w:color w:val="000000"/>
                <w:spacing w:val="-2"/>
                <w:sz w:val="17"/>
                <w:szCs w:val="17"/>
              </w:rPr>
              <w:t>Т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2"/>
                <w:sz w:val="17"/>
                <w:szCs w:val="17"/>
                <w:lang w:val="tt-RU"/>
              </w:rPr>
              <w:t>Ү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2"/>
                <w:sz w:val="17"/>
                <w:szCs w:val="17"/>
              </w:rPr>
              <w:t>Б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2"/>
                <w:sz w:val="17"/>
                <w:szCs w:val="17"/>
                <w:lang w:val="tt-RU"/>
              </w:rPr>
              <w:t>Ә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2"/>
                <w:sz w:val="17"/>
                <w:szCs w:val="17"/>
              </w:rPr>
              <w:t>Н КАМА МУНИЦИПАЛЬ РАЙОНЫ</w:t>
            </w:r>
          </w:p>
          <w:p w:rsidR="00E037D5" w:rsidRPr="00E037D5" w:rsidRDefault="00E037D5" w:rsidP="00E037D5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</w:rPr>
              <w:t>БАШКАРМА КОМИТЕТЫ</w:t>
            </w:r>
          </w:p>
          <w:p w:rsidR="00E037D5" w:rsidRPr="00E037D5" w:rsidRDefault="00E037D5" w:rsidP="00E037D5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</w:rPr>
              <w:t>М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  <w:lang w:val="tt-RU"/>
              </w:rPr>
              <w:t>Ә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</w:rPr>
              <w:t>ГАРИФ ИДАР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  <w:lang w:val="tt-RU"/>
              </w:rPr>
              <w:t>Ә</w:t>
            </w:r>
            <w:r w:rsidRPr="00E037D5">
              <w:rPr>
                <w:rFonts w:ascii="Times New Roman" w:hAnsi="Times New Roman" w:cs="Times New Roman"/>
                <w:bCs/>
                <w:color w:val="000000"/>
                <w:spacing w:val="-1"/>
                <w:sz w:val="17"/>
                <w:szCs w:val="17"/>
              </w:rPr>
              <w:t>СЕ</w:t>
            </w:r>
          </w:p>
          <w:p w:rsidR="00E037D5" w:rsidRPr="00E037D5" w:rsidRDefault="00E037D5" w:rsidP="00E03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tt-RU"/>
              </w:rPr>
            </w:pPr>
          </w:p>
          <w:p w:rsidR="00E037D5" w:rsidRPr="00E037D5" w:rsidRDefault="00E037D5" w:rsidP="00E03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  <w:r w:rsidRPr="00E037D5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Актүбә ур., 6 нчы йорт, Түбән Кама шәһәре, 423570</w:t>
            </w:r>
          </w:p>
        </w:tc>
      </w:tr>
      <w:tr w:rsidR="00E037D5" w:rsidRPr="00E037D5" w:rsidTr="00571A58">
        <w:trPr>
          <w:trHeight w:val="94"/>
        </w:trPr>
        <w:tc>
          <w:tcPr>
            <w:tcW w:w="9498" w:type="dxa"/>
            <w:gridSpan w:val="4"/>
          </w:tcPr>
          <w:p w:rsidR="00E037D5" w:rsidRPr="00E037D5" w:rsidRDefault="00E037D5" w:rsidP="00E037D5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037D5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Тел.: (8555) 74-30-37, факс: 47-30-25. Е-mail: </w:t>
            </w:r>
            <w:r w:rsidRPr="00E037D5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lang w:val="tt-RU"/>
              </w:rPr>
              <w:t>obraz.upr@tatar.ru,</w:t>
            </w:r>
            <w:r w:rsidRPr="00E037D5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сайт: </w:t>
            </w:r>
            <w:r w:rsidRPr="00E037D5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lang w:val="tt-RU"/>
              </w:rPr>
              <w:t>edu.tatar.ru/nkamsk/roo</w:t>
            </w:r>
          </w:p>
        </w:tc>
      </w:tr>
      <w:tr w:rsidR="00E037D5" w:rsidRPr="00E037D5" w:rsidTr="00571A58">
        <w:trPr>
          <w:trHeight w:val="177"/>
        </w:trPr>
        <w:tc>
          <w:tcPr>
            <w:tcW w:w="5246" w:type="dxa"/>
            <w:gridSpan w:val="2"/>
          </w:tcPr>
          <w:p w:rsidR="00E037D5" w:rsidRPr="00E037D5" w:rsidRDefault="00E037D5" w:rsidP="00E037D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040755" cy="635"/>
                      <wp:effectExtent l="9525" t="5715" r="7620" b="1270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407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FD4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6.35pt;margin-top:.1pt;width:475.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" strokecolor="#365f91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27305</wp:posOffset>
                      </wp:positionV>
                      <wp:extent cx="6040755" cy="6350"/>
                      <wp:effectExtent l="9525" t="12700" r="7620" b="95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4075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EAFD6" id="Прямая со стрелкой 3" o:spid="_x0000_s1026" type="#_x0000_t32" style="position:absolute;margin-left:-6.35pt;margin-top:2.15pt;width:475.65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" strokecolor="#00b05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08370" cy="6350"/>
                      <wp:effectExtent l="13335" t="6350" r="7620" b="63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0837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3CA15" id="Прямая со стрелкой 2" o:spid="_x0000_s1026" type="#_x0000_t32" style="position:absolute;margin-left:-3.8pt;margin-top:1.65pt;width:473.1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" strokecolor="yellow"/>
                  </w:pict>
                </mc:Fallback>
              </mc:AlternateContent>
            </w:r>
            <w:r w:rsidRPr="00E03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</w:t>
            </w:r>
          </w:p>
        </w:tc>
        <w:tc>
          <w:tcPr>
            <w:tcW w:w="4252" w:type="dxa"/>
            <w:gridSpan w:val="2"/>
          </w:tcPr>
          <w:p w:rsidR="00E037D5" w:rsidRPr="00E037D5" w:rsidRDefault="00E037D5" w:rsidP="00E037D5">
            <w:pPr>
              <w:spacing w:after="0" w:line="240" w:lineRule="auto"/>
              <w:ind w:firstLine="1236"/>
              <w:jc w:val="both"/>
              <w:rPr>
                <w:rFonts w:ascii="Times New Roman" w:hAnsi="Times New Roman" w:cs="Times New Roman"/>
                <w:b/>
                <w:sz w:val="27"/>
                <w:szCs w:val="24"/>
                <w:lang w:val="tt-RU"/>
              </w:rPr>
            </w:pPr>
          </w:p>
        </w:tc>
      </w:tr>
    </w:tbl>
    <w:p w:rsidR="009D1673" w:rsidRDefault="009D1673" w:rsidP="00E037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E037D5" w:rsidRPr="00E037D5" w:rsidRDefault="00E037D5" w:rsidP="00E037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  <w:lang w:val="tt-RU"/>
        </w:rPr>
      </w:pPr>
      <w:r w:rsidRPr="00E037D5">
        <w:rPr>
          <w:rFonts w:ascii="Times New Roman" w:hAnsi="Times New Roman" w:cs="Times New Roman"/>
          <w:sz w:val="27"/>
          <w:szCs w:val="27"/>
          <w:lang w:val="tt-RU"/>
        </w:rPr>
        <w:t>ПРИКАЗ</w:t>
      </w:r>
    </w:p>
    <w:p w:rsidR="009D1673" w:rsidRDefault="009D1673" w:rsidP="00E037D5">
      <w:pPr>
        <w:widowControl w:val="0"/>
        <w:spacing w:after="0" w:line="367" w:lineRule="exact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  <w:lang w:eastAsia="x-none"/>
        </w:rPr>
      </w:pPr>
    </w:p>
    <w:p w:rsidR="00E037D5" w:rsidRPr="00E037D5" w:rsidRDefault="00E037D5" w:rsidP="00E037D5">
      <w:pPr>
        <w:widowControl w:val="0"/>
        <w:spacing w:after="0" w:line="367" w:lineRule="exact"/>
        <w:jc w:val="both"/>
        <w:rPr>
          <w:rFonts w:ascii="Times New Roman" w:hAnsi="Times New Roman" w:cs="Times New Roman"/>
          <w:spacing w:val="2"/>
          <w:sz w:val="27"/>
          <w:szCs w:val="27"/>
          <w:lang w:val="x-none" w:eastAsia="x-none"/>
        </w:rPr>
      </w:pP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>от _____________ 202</w:t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eastAsia="x-none"/>
        </w:rPr>
        <w:t>3</w:t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 xml:space="preserve"> г.</w:t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ab/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ab/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ab/>
      </w:r>
      <w:r>
        <w:rPr>
          <w:rFonts w:ascii="Times New Roman" w:hAnsi="Times New Roman" w:cs="Times New Roman"/>
          <w:color w:val="000000"/>
          <w:spacing w:val="2"/>
          <w:sz w:val="27"/>
          <w:szCs w:val="27"/>
          <w:lang w:eastAsia="x-none"/>
        </w:rPr>
        <w:tab/>
        <w:t xml:space="preserve">   </w:t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ab/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ab/>
        <w:t xml:space="preserve">                </w:t>
      </w:r>
      <w:r>
        <w:rPr>
          <w:rFonts w:ascii="Times New Roman" w:hAnsi="Times New Roman" w:cs="Times New Roman"/>
          <w:color w:val="000000"/>
          <w:spacing w:val="2"/>
          <w:sz w:val="27"/>
          <w:szCs w:val="27"/>
          <w:lang w:eastAsia="x-none"/>
        </w:rPr>
        <w:t xml:space="preserve">     </w:t>
      </w:r>
      <w:r w:rsidRPr="00E037D5">
        <w:rPr>
          <w:rFonts w:ascii="Times New Roman" w:hAnsi="Times New Roman" w:cs="Times New Roman"/>
          <w:color w:val="000000"/>
          <w:spacing w:val="2"/>
          <w:sz w:val="27"/>
          <w:szCs w:val="27"/>
          <w:lang w:val="x-none" w:eastAsia="x-none"/>
        </w:rPr>
        <w:t>№ ______</w:t>
      </w:r>
    </w:p>
    <w:p w:rsidR="00961FA9" w:rsidRPr="00E037D5" w:rsidRDefault="00961FA9" w:rsidP="00C004A9">
      <w:pPr>
        <w:spacing w:after="0" w:line="240" w:lineRule="auto"/>
        <w:rPr>
          <w:rFonts w:ascii="Times New Roman" w:hAnsi="Times New Roman" w:cs="Times New Roman"/>
          <w:sz w:val="27"/>
          <w:szCs w:val="27"/>
          <w:lang w:val="x-none"/>
        </w:rPr>
      </w:pPr>
    </w:p>
    <w:p w:rsidR="009D1673" w:rsidRDefault="009D1673" w:rsidP="00C0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FA9" w:rsidRPr="00D905EA" w:rsidRDefault="005F7379" w:rsidP="00C0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муниципального этапа</w:t>
      </w:r>
    </w:p>
    <w:p w:rsidR="00CF5E4C" w:rsidRDefault="00EF3967" w:rsidP="00C0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F7379">
        <w:rPr>
          <w:rFonts w:ascii="Times New Roman" w:hAnsi="Times New Roman" w:cs="Times New Roman"/>
          <w:sz w:val="24"/>
          <w:szCs w:val="24"/>
        </w:rPr>
        <w:t>еспубликанского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379">
        <w:rPr>
          <w:rFonts w:ascii="Times New Roman" w:hAnsi="Times New Roman" w:cs="Times New Roman"/>
          <w:sz w:val="24"/>
          <w:szCs w:val="24"/>
        </w:rPr>
        <w:t>Фестиваля-конкурса</w:t>
      </w:r>
    </w:p>
    <w:p w:rsidR="00B22E3A" w:rsidRPr="00B22E3A" w:rsidRDefault="005F7379" w:rsidP="00C00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«Без бергэ!»</w:t>
      </w:r>
    </w:p>
    <w:p w:rsidR="00961FA9" w:rsidRPr="00D905EA" w:rsidRDefault="00961FA9" w:rsidP="009B4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FA9" w:rsidRDefault="00961FA9" w:rsidP="00D233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05EA">
        <w:rPr>
          <w:rFonts w:ascii="Times New Roman" w:hAnsi="Times New Roman" w:cs="Times New Roman"/>
          <w:sz w:val="26"/>
          <w:szCs w:val="26"/>
        </w:rPr>
        <w:t xml:space="preserve">В целях  реализации положений Стратегии развития воспитания обучающихся в  Республике Татарстан на 2015-2025 годы, </w:t>
      </w:r>
      <w:r w:rsidR="008449E9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277B66">
        <w:rPr>
          <w:rFonts w:ascii="Times New Roman" w:hAnsi="Times New Roman" w:cs="Times New Roman"/>
          <w:sz w:val="26"/>
          <w:szCs w:val="26"/>
        </w:rPr>
        <w:t>плану работы</w:t>
      </w:r>
      <w:r w:rsidR="008449E9">
        <w:rPr>
          <w:rFonts w:ascii="Times New Roman" w:hAnsi="Times New Roman" w:cs="Times New Roman"/>
          <w:sz w:val="26"/>
          <w:szCs w:val="26"/>
        </w:rPr>
        <w:t xml:space="preserve"> </w:t>
      </w:r>
      <w:r w:rsidR="00B22E3A" w:rsidRPr="00B22E3A">
        <w:rPr>
          <w:rFonts w:ascii="Times New Roman" w:hAnsi="Times New Roman" w:cs="Times New Roman"/>
          <w:sz w:val="26"/>
          <w:szCs w:val="26"/>
        </w:rPr>
        <w:t>Министерства образования и науки Республики Татарстан</w:t>
      </w:r>
      <w:r w:rsidR="005F7379">
        <w:rPr>
          <w:rFonts w:ascii="Times New Roman" w:hAnsi="Times New Roman" w:cs="Times New Roman"/>
          <w:sz w:val="26"/>
          <w:szCs w:val="26"/>
        </w:rPr>
        <w:t xml:space="preserve">, </w:t>
      </w:r>
      <w:r w:rsidR="008449E9">
        <w:rPr>
          <w:rFonts w:ascii="Times New Roman" w:hAnsi="Times New Roman" w:cs="Times New Roman"/>
          <w:sz w:val="26"/>
          <w:szCs w:val="26"/>
        </w:rPr>
        <w:t xml:space="preserve">плану работы </w:t>
      </w:r>
      <w:r w:rsidR="005F7379">
        <w:rPr>
          <w:rFonts w:ascii="Times New Roman" w:hAnsi="Times New Roman" w:cs="Times New Roman"/>
          <w:sz w:val="26"/>
          <w:szCs w:val="26"/>
        </w:rPr>
        <w:t>управления образования Исполнительного комитета Нижнекамско</w:t>
      </w:r>
      <w:r w:rsidR="00277B66">
        <w:rPr>
          <w:rFonts w:ascii="Times New Roman" w:hAnsi="Times New Roman" w:cs="Times New Roman"/>
          <w:sz w:val="26"/>
          <w:szCs w:val="26"/>
        </w:rPr>
        <w:t>го муниципального района на 20</w:t>
      </w:r>
      <w:r w:rsidR="00E037D5">
        <w:rPr>
          <w:rFonts w:ascii="Times New Roman" w:hAnsi="Times New Roman" w:cs="Times New Roman"/>
          <w:sz w:val="26"/>
          <w:szCs w:val="26"/>
        </w:rPr>
        <w:t>22</w:t>
      </w:r>
      <w:r w:rsidR="00277B66">
        <w:rPr>
          <w:rFonts w:ascii="Times New Roman" w:hAnsi="Times New Roman" w:cs="Times New Roman"/>
          <w:sz w:val="26"/>
          <w:szCs w:val="26"/>
        </w:rPr>
        <w:t>-20</w:t>
      </w:r>
      <w:r w:rsidR="00E037D5">
        <w:rPr>
          <w:rFonts w:ascii="Times New Roman" w:hAnsi="Times New Roman" w:cs="Times New Roman"/>
          <w:sz w:val="26"/>
          <w:szCs w:val="26"/>
        </w:rPr>
        <w:t>23</w:t>
      </w:r>
      <w:r w:rsidR="00521AAD">
        <w:rPr>
          <w:rFonts w:ascii="Times New Roman" w:hAnsi="Times New Roman" w:cs="Times New Roman"/>
          <w:sz w:val="26"/>
          <w:szCs w:val="26"/>
        </w:rPr>
        <w:t xml:space="preserve"> учебный год</w:t>
      </w:r>
      <w:r w:rsidR="00277B66">
        <w:rPr>
          <w:rFonts w:ascii="Times New Roman" w:hAnsi="Times New Roman" w:cs="Times New Roman"/>
          <w:sz w:val="26"/>
          <w:szCs w:val="26"/>
        </w:rPr>
        <w:t xml:space="preserve"> </w:t>
      </w:r>
      <w:r w:rsidR="001B49FE">
        <w:rPr>
          <w:rFonts w:ascii="Times New Roman" w:hAnsi="Times New Roman" w:cs="Times New Roman"/>
          <w:sz w:val="26"/>
          <w:szCs w:val="26"/>
        </w:rPr>
        <w:t>организовать</w:t>
      </w:r>
      <w:r w:rsidR="005F7379">
        <w:rPr>
          <w:rFonts w:ascii="Times New Roman" w:hAnsi="Times New Roman" w:cs="Times New Roman"/>
          <w:sz w:val="26"/>
          <w:szCs w:val="26"/>
        </w:rPr>
        <w:t xml:space="preserve"> муниципальный</w:t>
      </w:r>
      <w:r>
        <w:rPr>
          <w:rFonts w:ascii="Times New Roman" w:hAnsi="Times New Roman" w:cs="Times New Roman"/>
          <w:sz w:val="26"/>
          <w:szCs w:val="26"/>
        </w:rPr>
        <w:t xml:space="preserve"> этап </w:t>
      </w:r>
      <w:r w:rsidR="003B08E6">
        <w:rPr>
          <w:rFonts w:ascii="Times New Roman" w:hAnsi="Times New Roman" w:cs="Times New Roman"/>
          <w:sz w:val="26"/>
          <w:szCs w:val="26"/>
        </w:rPr>
        <w:t>р</w:t>
      </w:r>
      <w:r w:rsidR="005F7379">
        <w:rPr>
          <w:rFonts w:ascii="Times New Roman" w:hAnsi="Times New Roman" w:cs="Times New Roman"/>
          <w:sz w:val="26"/>
          <w:szCs w:val="26"/>
        </w:rPr>
        <w:t xml:space="preserve">еспубликанского </w:t>
      </w:r>
      <w:r w:rsidR="008449E9" w:rsidRPr="008449E9">
        <w:rPr>
          <w:rFonts w:ascii="Times New Roman" w:hAnsi="Times New Roman" w:cs="Times New Roman"/>
          <w:sz w:val="26"/>
          <w:szCs w:val="26"/>
        </w:rPr>
        <w:t>детского художественного фестиваля народного творчества «Без</w:t>
      </w:r>
      <w:r w:rsidR="00C640B0">
        <w:rPr>
          <w:rFonts w:ascii="Times New Roman" w:hAnsi="Times New Roman" w:cs="Times New Roman"/>
          <w:sz w:val="26"/>
          <w:szCs w:val="26"/>
        </w:rPr>
        <w:t xml:space="preserve"> </w:t>
      </w:r>
      <w:r w:rsidR="008449E9" w:rsidRPr="008449E9">
        <w:rPr>
          <w:rFonts w:ascii="Times New Roman" w:hAnsi="Times New Roman" w:cs="Times New Roman"/>
          <w:sz w:val="26"/>
          <w:szCs w:val="26"/>
        </w:rPr>
        <w:t>бергә»</w:t>
      </w:r>
      <w:r w:rsidR="00FC770E">
        <w:rPr>
          <w:rFonts w:ascii="Times New Roman" w:hAnsi="Times New Roman" w:cs="Times New Roman"/>
          <w:sz w:val="26"/>
          <w:szCs w:val="26"/>
        </w:rPr>
        <w:t xml:space="preserve"> (д</w:t>
      </w:r>
      <w:r w:rsidR="008449E9">
        <w:rPr>
          <w:rFonts w:ascii="Times New Roman" w:hAnsi="Times New Roman" w:cs="Times New Roman"/>
          <w:sz w:val="26"/>
          <w:szCs w:val="26"/>
        </w:rPr>
        <w:t>алее Фестиваль)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61FA9" w:rsidRPr="007F0ADB" w:rsidRDefault="00961FA9" w:rsidP="00D233C8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F0ADB">
        <w:rPr>
          <w:rFonts w:ascii="Times New Roman" w:hAnsi="Times New Roman" w:cs="Times New Roman"/>
          <w:color w:val="000000"/>
          <w:sz w:val="27"/>
          <w:szCs w:val="27"/>
        </w:rPr>
        <w:t>На основании вышеизложенного</w:t>
      </w:r>
    </w:p>
    <w:p w:rsidR="00961FA9" w:rsidRPr="007F0ADB" w:rsidRDefault="00961FA9" w:rsidP="00D233C8">
      <w:pPr>
        <w:pStyle w:val="1"/>
        <w:tabs>
          <w:tab w:val="center" w:pos="524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961FA9" w:rsidRDefault="00961FA9" w:rsidP="00D233C8">
      <w:pPr>
        <w:pStyle w:val="1"/>
        <w:tabs>
          <w:tab w:val="center" w:pos="524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F0ADB">
        <w:rPr>
          <w:rFonts w:ascii="Times New Roman" w:hAnsi="Times New Roman" w:cs="Times New Roman"/>
          <w:color w:val="000000"/>
          <w:sz w:val="27"/>
          <w:szCs w:val="27"/>
        </w:rPr>
        <w:t>ПРИКАЗЫВАЮ:</w:t>
      </w:r>
    </w:p>
    <w:p w:rsidR="00961FA9" w:rsidRDefault="00961FA9" w:rsidP="00D233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C6C0C" w:rsidRDefault="000C6C0C" w:rsidP="00FC770E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Провести Фестиваль</w:t>
      </w:r>
      <w:r w:rsidRPr="003A791D">
        <w:rPr>
          <w:rFonts w:ascii="Times New Roman" w:hAnsi="Times New Roman" w:cs="Times New Roman"/>
          <w:sz w:val="27"/>
          <w:szCs w:val="27"/>
        </w:rPr>
        <w:t xml:space="preserve"> на базе ДТДиМ им. </w:t>
      </w:r>
      <w:r w:rsidR="00FC770E">
        <w:rPr>
          <w:rFonts w:ascii="Times New Roman" w:hAnsi="Times New Roman" w:cs="Times New Roman"/>
          <w:sz w:val="27"/>
          <w:szCs w:val="27"/>
        </w:rPr>
        <w:t xml:space="preserve">И.Х. </w:t>
      </w:r>
      <w:r w:rsidRPr="003A791D">
        <w:rPr>
          <w:rFonts w:ascii="Times New Roman" w:hAnsi="Times New Roman" w:cs="Times New Roman"/>
          <w:sz w:val="27"/>
          <w:szCs w:val="27"/>
        </w:rPr>
        <w:t>Садыкова (Салихзянов Р.Н.)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A791D">
        <w:rPr>
          <w:rFonts w:ascii="Times New Roman" w:hAnsi="Times New Roman" w:cs="Times New Roman"/>
          <w:sz w:val="27"/>
          <w:szCs w:val="27"/>
        </w:rPr>
        <w:t>отборочные туры муниципального этапа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C770E">
        <w:rPr>
          <w:rFonts w:ascii="Times New Roman" w:hAnsi="Times New Roman" w:cs="Times New Roman"/>
          <w:sz w:val="27"/>
          <w:szCs w:val="27"/>
        </w:rPr>
        <w:t>Фестиваля «Без берг</w:t>
      </w:r>
      <w:r w:rsidR="00FC770E" w:rsidRPr="008449E9">
        <w:rPr>
          <w:rFonts w:ascii="Times New Roman" w:hAnsi="Times New Roman" w:cs="Times New Roman"/>
          <w:sz w:val="26"/>
          <w:szCs w:val="26"/>
        </w:rPr>
        <w:t>ә</w:t>
      </w:r>
      <w:r w:rsidRPr="003A791D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3A791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C6C0C" w:rsidRDefault="000C6C0C" w:rsidP="00D233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2. </w:t>
      </w:r>
      <w:r w:rsidR="00FC770E">
        <w:rPr>
          <w:rFonts w:ascii="Times New Roman" w:hAnsi="Times New Roman" w:cs="Times New Roman"/>
          <w:sz w:val="27"/>
          <w:szCs w:val="27"/>
        </w:rPr>
        <w:t>Р</w:t>
      </w:r>
      <w:r w:rsidRPr="00226F0A">
        <w:rPr>
          <w:rFonts w:ascii="Times New Roman" w:hAnsi="Times New Roman" w:cs="Times New Roman"/>
          <w:sz w:val="27"/>
          <w:szCs w:val="27"/>
        </w:rPr>
        <w:t>уководителям образовательных организаций</w:t>
      </w:r>
      <w:r>
        <w:rPr>
          <w:rFonts w:ascii="Times New Roman" w:hAnsi="Times New Roman" w:cs="Times New Roman"/>
          <w:sz w:val="27"/>
          <w:szCs w:val="27"/>
        </w:rPr>
        <w:t xml:space="preserve"> всех видов</w:t>
      </w:r>
      <w:r w:rsidRPr="00226F0A">
        <w:rPr>
          <w:rFonts w:ascii="Times New Roman" w:hAnsi="Times New Roman" w:cs="Times New Roman"/>
          <w:sz w:val="27"/>
          <w:szCs w:val="27"/>
        </w:rPr>
        <w:t xml:space="preserve"> </w:t>
      </w:r>
      <w:r w:rsidR="00FC770E">
        <w:rPr>
          <w:rFonts w:ascii="Times New Roman" w:hAnsi="Times New Roman" w:cs="Times New Roman"/>
          <w:sz w:val="27"/>
          <w:szCs w:val="27"/>
        </w:rPr>
        <w:t>о</w:t>
      </w:r>
      <w:r w:rsidR="00FC770E" w:rsidRPr="00226F0A">
        <w:rPr>
          <w:rFonts w:ascii="Times New Roman" w:hAnsi="Times New Roman" w:cs="Times New Roman"/>
          <w:sz w:val="27"/>
          <w:szCs w:val="27"/>
        </w:rPr>
        <w:t xml:space="preserve">рганизовать </w:t>
      </w:r>
      <w:r w:rsidRPr="00226F0A">
        <w:rPr>
          <w:rFonts w:ascii="Times New Roman" w:hAnsi="Times New Roman" w:cs="Times New Roman"/>
          <w:sz w:val="27"/>
          <w:szCs w:val="27"/>
        </w:rPr>
        <w:t>участие</w:t>
      </w:r>
      <w:r>
        <w:rPr>
          <w:rFonts w:ascii="Times New Roman" w:hAnsi="Times New Roman" w:cs="Times New Roman"/>
          <w:sz w:val="27"/>
          <w:szCs w:val="27"/>
        </w:rPr>
        <w:t xml:space="preserve"> творческих коллективов, учащихся, педагогов и родителей</w:t>
      </w:r>
      <w:r w:rsidRPr="00226F0A">
        <w:rPr>
          <w:rFonts w:ascii="Times New Roman" w:hAnsi="Times New Roman" w:cs="Times New Roman"/>
          <w:sz w:val="27"/>
          <w:szCs w:val="27"/>
        </w:rPr>
        <w:t xml:space="preserve"> в муниц</w:t>
      </w:r>
      <w:r>
        <w:rPr>
          <w:rFonts w:ascii="Times New Roman" w:hAnsi="Times New Roman" w:cs="Times New Roman"/>
          <w:sz w:val="27"/>
          <w:szCs w:val="27"/>
        </w:rPr>
        <w:t>ипальном этап</w:t>
      </w:r>
      <w:r w:rsidR="00FC770E">
        <w:rPr>
          <w:rFonts w:ascii="Times New Roman" w:hAnsi="Times New Roman" w:cs="Times New Roman"/>
          <w:sz w:val="27"/>
          <w:szCs w:val="27"/>
        </w:rPr>
        <w:t>е  республиканского Фестиваля-</w:t>
      </w:r>
      <w:r w:rsidRPr="00226F0A">
        <w:rPr>
          <w:rFonts w:ascii="Times New Roman" w:hAnsi="Times New Roman" w:cs="Times New Roman"/>
          <w:sz w:val="27"/>
          <w:szCs w:val="27"/>
        </w:rPr>
        <w:t>конкурса</w:t>
      </w:r>
      <w:r>
        <w:rPr>
          <w:rFonts w:ascii="Times New Roman" w:hAnsi="Times New Roman" w:cs="Times New Roman"/>
          <w:sz w:val="27"/>
          <w:szCs w:val="27"/>
        </w:rPr>
        <w:t xml:space="preserve"> «Без </w:t>
      </w:r>
      <w:r w:rsidR="00FC770E" w:rsidRPr="008449E9">
        <w:rPr>
          <w:rFonts w:ascii="Times New Roman" w:hAnsi="Times New Roman" w:cs="Times New Roman"/>
          <w:sz w:val="26"/>
          <w:szCs w:val="26"/>
        </w:rPr>
        <w:t>бергә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226F0A">
        <w:rPr>
          <w:rFonts w:ascii="Times New Roman" w:hAnsi="Times New Roman" w:cs="Times New Roman"/>
          <w:sz w:val="27"/>
          <w:szCs w:val="27"/>
        </w:rPr>
        <w:t>, с</w:t>
      </w:r>
      <w:r>
        <w:rPr>
          <w:rFonts w:ascii="Times New Roman" w:hAnsi="Times New Roman" w:cs="Times New Roman"/>
          <w:sz w:val="27"/>
          <w:szCs w:val="27"/>
        </w:rPr>
        <w:t>огласно положению</w:t>
      </w:r>
      <w:r w:rsidR="00D233C8">
        <w:rPr>
          <w:rFonts w:ascii="Times New Roman" w:hAnsi="Times New Roman" w:cs="Times New Roman"/>
          <w:sz w:val="27"/>
          <w:szCs w:val="27"/>
        </w:rPr>
        <w:t xml:space="preserve"> (приложение №1)</w:t>
      </w:r>
      <w:r w:rsidRPr="00226F0A">
        <w:rPr>
          <w:rFonts w:ascii="Times New Roman" w:hAnsi="Times New Roman" w:cs="Times New Roman"/>
          <w:sz w:val="27"/>
          <w:szCs w:val="27"/>
        </w:rPr>
        <w:t>.</w:t>
      </w:r>
    </w:p>
    <w:p w:rsidR="000C6C0C" w:rsidRPr="00FC770E" w:rsidRDefault="00FC770E" w:rsidP="00FC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r w:rsidR="000C6C0C" w:rsidRPr="00FC770E">
        <w:rPr>
          <w:rFonts w:ascii="Times New Roman" w:hAnsi="Times New Roman" w:cs="Times New Roman"/>
          <w:sz w:val="27"/>
          <w:szCs w:val="27"/>
        </w:rPr>
        <w:t>Утвердить график предоставления конкурсных работ и заявок для участия в муниципальном этапе по номинациям</w:t>
      </w:r>
      <w:r w:rsidR="00D233C8" w:rsidRPr="00FC770E">
        <w:rPr>
          <w:rFonts w:ascii="Times New Roman" w:hAnsi="Times New Roman" w:cs="Times New Roman"/>
          <w:sz w:val="27"/>
          <w:szCs w:val="27"/>
        </w:rPr>
        <w:t xml:space="preserve"> (приложение №2).</w:t>
      </w:r>
    </w:p>
    <w:p w:rsidR="00D233C8" w:rsidRPr="00226F0A" w:rsidRDefault="00D233C8" w:rsidP="00FC770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Утвердить состав жюри (приложение №3)</w:t>
      </w:r>
    </w:p>
    <w:p w:rsidR="000C6C0C" w:rsidRPr="00914567" w:rsidRDefault="000C6C0C" w:rsidP="00FC770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7"/>
          <w:szCs w:val="27"/>
        </w:rPr>
      </w:pPr>
      <w:r w:rsidRPr="00914567">
        <w:rPr>
          <w:rFonts w:ascii="Times New Roman" w:hAnsi="Times New Roman" w:cs="Times New Roman"/>
          <w:sz w:val="27"/>
          <w:szCs w:val="27"/>
        </w:rPr>
        <w:t xml:space="preserve">Контроль за исполнением данного приказа возложить на </w:t>
      </w:r>
      <w:r>
        <w:rPr>
          <w:rFonts w:ascii="Times New Roman" w:hAnsi="Times New Roman" w:cs="Times New Roman"/>
          <w:sz w:val="27"/>
          <w:szCs w:val="27"/>
        </w:rPr>
        <w:t>директора Центра образования</w:t>
      </w:r>
      <w:r w:rsidRPr="00914567">
        <w:rPr>
          <w:rFonts w:ascii="Times New Roman" w:hAnsi="Times New Roman" w:cs="Times New Roman"/>
          <w:sz w:val="27"/>
          <w:szCs w:val="27"/>
        </w:rPr>
        <w:t xml:space="preserve"> Р.И. Джалолову.</w:t>
      </w:r>
    </w:p>
    <w:p w:rsidR="000C6C0C" w:rsidRDefault="000C6C0C" w:rsidP="000C6C0C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C770E" w:rsidRDefault="00FC770E" w:rsidP="000C6C0C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C6C0C" w:rsidRDefault="000C6C0C" w:rsidP="000C6C0C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управления образования    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>А.Х. Гарифуллин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</w:p>
    <w:p w:rsidR="00FC770E" w:rsidRDefault="00FC770E" w:rsidP="000C6C0C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C770E" w:rsidRDefault="00FC770E" w:rsidP="000C6C0C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D1673" w:rsidRDefault="009D1673" w:rsidP="000C6C0C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420A8" w:rsidRPr="008420A8" w:rsidRDefault="00E037D5" w:rsidP="008420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Ахмадуллина А.Т.</w:t>
      </w:r>
    </w:p>
    <w:p w:rsidR="00B746E4" w:rsidRDefault="008420A8" w:rsidP="008420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20A8">
        <w:rPr>
          <w:rFonts w:ascii="Times New Roman" w:hAnsi="Times New Roman" w:cs="Times New Roman"/>
          <w:sz w:val="20"/>
          <w:szCs w:val="20"/>
        </w:rPr>
        <w:t>8(8555) 47-30-46</w:t>
      </w:r>
    </w:p>
    <w:p w:rsidR="009D1673" w:rsidRDefault="009D1673" w:rsidP="009D1673">
      <w:pPr>
        <w:spacing w:after="0" w:line="240" w:lineRule="auto"/>
        <w:jc w:val="right"/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Приложение№3</w:t>
      </w:r>
      <w:r w:rsidRPr="009D1673">
        <w:t xml:space="preserve"> </w:t>
      </w:r>
    </w:p>
    <w:p w:rsidR="009D1673" w:rsidRPr="009D1673" w:rsidRDefault="009D1673" w:rsidP="009D16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D1673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9D1673" w:rsidRDefault="009D1673" w:rsidP="009D16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D1673">
        <w:rPr>
          <w:rFonts w:ascii="Times New Roman" w:hAnsi="Times New Roman" w:cs="Times New Roman"/>
          <w:sz w:val="20"/>
          <w:szCs w:val="20"/>
        </w:rPr>
        <w:t>№______ от _________2023 года</w:t>
      </w:r>
    </w:p>
    <w:p w:rsidR="009D1673" w:rsidRDefault="009D1673" w:rsidP="009D16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1673" w:rsidRDefault="009D1673" w:rsidP="009D16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Состав членов жюри</w:t>
      </w: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9D1673" w:rsidRDefault="009D1673" w:rsidP="009D167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Театр мод</w:t>
      </w: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,</w:t>
      </w: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Художественное чтение</w:t>
      </w: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Театральное творчество</w:t>
      </w: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Крылья творчества</w:t>
      </w:r>
    </w:p>
    <w:p w:rsidR="009D1673" w:rsidRPr="009D1673" w:rsidRDefault="009D1673" w:rsidP="009D1673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Джалолова Р.И. – директор МБУ «Центр образования»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2. Ахмадуллина А.Т. – методист управления образования ИК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3. Исмагилова Р.Р. – методист управления образования ИК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4. Хафизова Г.Р. – заместитель директора по УВР МБУ ДО «Детская школа искусств» НМР РТ, муниципальный куратор направления театральное искусство.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5.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>Зиновьева Ф.М.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методист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МБУ ДО «ДТДиМ им. И.Х.Садыкова»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6. (по согласованию) – член Совета ветеранов педагогического труда.</w:t>
      </w: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Инструментальный ансамбль (фольклорно-инструментальный ансамбль, ансамбль народных инструментов)</w:t>
      </w:r>
    </w:p>
    <w:p w:rsidR="009D1673" w:rsidRPr="009D1673" w:rsidRDefault="009D1673" w:rsidP="009D1673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Скучаева О.А. – директор </w:t>
      </w:r>
      <w:r w:rsidRPr="009D1673">
        <w:rPr>
          <w:rFonts w:ascii="Times New Roman" w:hAnsi="Times New Roman" w:cs="Times New Roman"/>
          <w:sz w:val="27"/>
          <w:szCs w:val="27"/>
        </w:rPr>
        <w:t>МБУ ДО «ДМХШ «Мечта» НМР РТ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9D1673" w:rsidRPr="009D1673" w:rsidRDefault="00341E6D" w:rsidP="009D1673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Салихзянов Р.Н.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>директор</w:t>
      </w:r>
      <w:r w:rsidR="00896C0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9D1673"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МБУ ДО «ДТДиМ им. И.Х.Садыкова» НМР РТ.</w:t>
      </w:r>
      <w:r w:rsidR="00896C0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</w:p>
    <w:p w:rsidR="009D1673" w:rsidRDefault="00896C03" w:rsidP="009D1673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Низамова Л.</w:t>
      </w:r>
      <w:r w:rsidR="009D1673"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Н. – заместитель директора МБУ ДО «Детская школа искусств» НМР РТ.</w:t>
      </w:r>
    </w:p>
    <w:p w:rsidR="009D1673" w:rsidRPr="009D1673" w:rsidRDefault="006216CB" w:rsidP="009D1673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Зиновьева Ф.М.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методист</w:t>
      </w:r>
      <w:r w:rsidR="00341E6D"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bookmarkStart w:id="0" w:name="_GoBack"/>
      <w:bookmarkEnd w:id="0"/>
      <w:r w:rsidR="009D1673"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МБУ ДО «ДТДиМ им. И.Х.Садыкова» НМР РТ.</w:t>
      </w:r>
    </w:p>
    <w:p w:rsidR="009D1673" w:rsidRPr="009D1673" w:rsidRDefault="009D1673" w:rsidP="009D1673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Охотникова Ю.П. – учитель музыки высшей квалификационной категории МБОУ «Гимназия № 32» НМР РТ, руководитель муниципального методического объединения учителей музыки.</w:t>
      </w:r>
    </w:p>
    <w:p w:rsidR="009D1673" w:rsidRPr="009D1673" w:rsidRDefault="003304B1" w:rsidP="003304B1">
      <w:pPr>
        <w:tabs>
          <w:tab w:val="left" w:pos="993"/>
        </w:tabs>
        <w:ind w:left="708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6. </w:t>
      </w:r>
      <w:r w:rsidR="009D1673"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(по согласованию) – член Совета ветеранов педагогического труда.</w:t>
      </w: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Хореография</w:t>
      </w: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Творческая семья</w:t>
      </w:r>
    </w:p>
    <w:p w:rsidR="009D1673" w:rsidRPr="009D1673" w:rsidRDefault="009D1673" w:rsidP="009D1673">
      <w:pPr>
        <w:numPr>
          <w:ilvl w:val="0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Наскаев И.З. – преподаватель хореографии высшей квалификационной категории МБУ ДО «Детская школа искусств» НМР РТ, заслуженный работник культуры РТ.</w:t>
      </w:r>
    </w:p>
    <w:p w:rsidR="009D1673" w:rsidRPr="009D1673" w:rsidRDefault="009D1673" w:rsidP="009D1673">
      <w:pPr>
        <w:numPr>
          <w:ilvl w:val="0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Хуснутдинова Э.И. – заместитель директора по ВР МБОУ «Лицей № 38» НМР РТ.</w:t>
      </w:r>
    </w:p>
    <w:p w:rsidR="009D1673" w:rsidRDefault="00341E6D" w:rsidP="00896C03">
      <w:pPr>
        <w:numPr>
          <w:ilvl w:val="0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Сафиуллина Л.И.</w:t>
      </w:r>
      <w:r w:rsidR="00896C03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методист</w:t>
      </w:r>
      <w:r w:rsidR="009D1673" w:rsidRPr="00896C0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МБУ ДО «ДТДиМ им. И.Х.Садыкова» НМР РТ.</w:t>
      </w:r>
    </w:p>
    <w:p w:rsidR="006216CB" w:rsidRPr="00896C03" w:rsidRDefault="006216CB" w:rsidP="00896C03">
      <w:pPr>
        <w:numPr>
          <w:ilvl w:val="0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Рахимуллина Р.М.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заместитель директора по УВР МБУ ДО «ДТДиМ им. И.Х.Садыкова» НМР РТ.</w:t>
      </w:r>
    </w:p>
    <w:p w:rsidR="009D1673" w:rsidRPr="009D1673" w:rsidRDefault="009D1673" w:rsidP="009D1673">
      <w:pPr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(по согласованию) – член Совета ветеранов педагогического труда.</w:t>
      </w: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Народный вокал (соло)</w:t>
      </w: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,</w:t>
      </w:r>
    </w:p>
    <w:p w:rsidR="009D1673" w:rsidRPr="009D1673" w:rsidRDefault="009D1673" w:rsidP="009D1673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Народный вокальный ансамбль (дуэт, трио, квартет, хор)</w:t>
      </w:r>
    </w:p>
    <w:p w:rsidR="009D1673" w:rsidRPr="009D1673" w:rsidRDefault="009D1673" w:rsidP="009D1673">
      <w:pPr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Ахмадуллина А.Т. – методист управления образования ИК НМР РТ.</w:t>
      </w:r>
    </w:p>
    <w:p w:rsidR="009D1673" w:rsidRPr="009D1673" w:rsidRDefault="009D1673" w:rsidP="009D1673">
      <w:pPr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Скучаева О.А. – директор </w:t>
      </w:r>
      <w:r w:rsidRPr="009D1673">
        <w:rPr>
          <w:rFonts w:ascii="Times New Roman" w:hAnsi="Times New Roman" w:cs="Times New Roman"/>
          <w:sz w:val="27"/>
          <w:szCs w:val="27"/>
        </w:rPr>
        <w:t>МБУ ДО «ДМХШ «Мечта» НМР РТ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9D1673" w:rsidRPr="009D1673" w:rsidRDefault="009D1673" w:rsidP="009D1673">
      <w:pPr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Охотникова Ю.П. – учитель музыки высшей квалификационной категории МБОУ «Гимназия № 32» НМР РТ, руководитель муниципального методического объединения учителей музыки.</w:t>
      </w:r>
    </w:p>
    <w:p w:rsidR="009D1673" w:rsidRPr="009D1673" w:rsidRDefault="009D1673" w:rsidP="009D1673">
      <w:pPr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Гафурова М.Г.– преподаватель вокала МБУ ДО «Детская школа искусств» НМР РТ, заслуженный работник культуры РТ.</w:t>
      </w:r>
    </w:p>
    <w:p w:rsidR="009D1673" w:rsidRPr="009D1673" w:rsidRDefault="009D1673" w:rsidP="009D1673">
      <w:pPr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 xml:space="preserve"> 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>Шернина Н.Н.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методист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МБУ ДО «ДТДиМ им. И.Х.Садыкова» НМР РТ.</w:t>
      </w:r>
    </w:p>
    <w:p w:rsidR="009D1673" w:rsidRPr="009D1673" w:rsidRDefault="009D1673" w:rsidP="009D1673">
      <w:pPr>
        <w:numPr>
          <w:ilvl w:val="0"/>
          <w:numId w:val="17"/>
        </w:numPr>
        <w:tabs>
          <w:tab w:val="left" w:pos="993"/>
        </w:tabs>
        <w:ind w:left="0" w:firstLine="709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(по согласованию) – член Совета ветеранов педагогического труда.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Конкурс-выставка декоративно-прикладных изделий «Сувениры России»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1.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>Джалолова Р.И. – директор МБУ «Центр образования»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2.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>Ахмадуллина А.Т. – методист управления образования ИК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3.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>Ризванова Г.Г. – учитель ИЗО МБОУ «СОШ № 36» НМР РТ, руководитель муниципального методического объединения учителей ИЗО.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4.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>Закирова Д.Ф. – преподаватель ИЗО высшей квалификационной категории МБУ ДО «Детская школа искусств», член союза художников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5.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 xml:space="preserve">   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>Валиева А.Н.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–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методист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МБУ ДО «ДТДиМ им. И.Х.Садыкова»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6.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 xml:space="preserve">  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>Муханова Ю.П.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– </w:t>
      </w:r>
      <w:r w:rsidR="00341E6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педагог дополнительного образования 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МБУ ДО «ДТДиМ им. И.Х.Садыкова» НМР РТ.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>7.</w:t>
      </w:r>
      <w:r w:rsidRPr="009D1673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>(по согласованию) – член Совета ветеранов педагогического труда.</w:t>
      </w:r>
    </w:p>
    <w:p w:rsidR="009D1673" w:rsidRPr="009D1673" w:rsidRDefault="009D1673" w:rsidP="009D1673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9D1673" w:rsidRDefault="009D1673" w:rsidP="009D1673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D1673" w:rsidSect="00E037D5">
          <w:headerReference w:type="even" r:id="rId9"/>
          <w:pgSz w:w="11909" w:h="16834"/>
          <w:pgMar w:top="1134" w:right="567" w:bottom="1134" w:left="1134" w:header="578" w:footer="720" w:gutter="0"/>
          <w:pgNumType w:start="0"/>
          <w:cols w:space="60"/>
          <w:noEndnote/>
          <w:titlePg/>
        </w:sectPr>
      </w:pPr>
    </w:p>
    <w:p w:rsidR="00784F56" w:rsidRPr="00D233C8" w:rsidRDefault="00914567" w:rsidP="00914567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233C8">
        <w:rPr>
          <w:rFonts w:ascii="Times New Roman" w:hAnsi="Times New Roman" w:cs="Times New Roman"/>
        </w:rPr>
        <w:lastRenderedPageBreak/>
        <w:t xml:space="preserve">Приложение </w:t>
      </w:r>
      <w:r w:rsidR="00D233C8" w:rsidRPr="00D233C8">
        <w:rPr>
          <w:rFonts w:ascii="Times New Roman" w:hAnsi="Times New Roman" w:cs="Times New Roman"/>
        </w:rPr>
        <w:t>№2</w:t>
      </w:r>
    </w:p>
    <w:p w:rsidR="00914567" w:rsidRPr="00D233C8" w:rsidRDefault="00914567" w:rsidP="00914567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233C8">
        <w:rPr>
          <w:rFonts w:ascii="Times New Roman" w:hAnsi="Times New Roman" w:cs="Times New Roman"/>
        </w:rPr>
        <w:t>к приказ</w:t>
      </w:r>
      <w:r w:rsidR="00784F56" w:rsidRPr="00D233C8">
        <w:rPr>
          <w:rFonts w:ascii="Times New Roman" w:hAnsi="Times New Roman" w:cs="Times New Roman"/>
        </w:rPr>
        <w:t>у</w:t>
      </w:r>
      <w:r w:rsidRPr="00D233C8">
        <w:rPr>
          <w:rFonts w:ascii="Times New Roman" w:hAnsi="Times New Roman" w:cs="Times New Roman"/>
        </w:rPr>
        <w:t xml:space="preserve"> управления образования</w:t>
      </w:r>
    </w:p>
    <w:p w:rsidR="00914567" w:rsidRPr="00D233C8" w:rsidRDefault="00E037D5" w:rsidP="00914567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233C8">
        <w:rPr>
          <w:rFonts w:ascii="Times New Roman" w:hAnsi="Times New Roman" w:cs="Times New Roman"/>
        </w:rPr>
        <w:t>№______ от _________2023</w:t>
      </w:r>
      <w:r w:rsidR="00914567" w:rsidRPr="00D233C8">
        <w:rPr>
          <w:rFonts w:ascii="Times New Roman" w:hAnsi="Times New Roman" w:cs="Times New Roman"/>
        </w:rPr>
        <w:t xml:space="preserve"> года</w:t>
      </w:r>
    </w:p>
    <w:p w:rsidR="00D233C8" w:rsidRDefault="00D233C8" w:rsidP="000D500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914567" w:rsidRPr="00D233C8" w:rsidRDefault="00914567" w:rsidP="00D233C8">
      <w:pPr>
        <w:shd w:val="clear" w:color="auto" w:fill="FFFFFF"/>
        <w:spacing w:after="0" w:line="240" w:lineRule="auto"/>
        <w:ind w:left="851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D233C8">
        <w:rPr>
          <w:rFonts w:ascii="Times New Roman" w:hAnsi="Times New Roman" w:cs="Times New Roman"/>
          <w:sz w:val="27"/>
          <w:szCs w:val="27"/>
        </w:rPr>
        <w:t xml:space="preserve">График </w:t>
      </w:r>
    </w:p>
    <w:p w:rsidR="000D5002" w:rsidRPr="00D233C8" w:rsidRDefault="00914567" w:rsidP="00D233C8">
      <w:pPr>
        <w:shd w:val="clear" w:color="auto" w:fill="FFFFFF"/>
        <w:spacing w:after="0" w:line="240" w:lineRule="auto"/>
        <w:ind w:left="851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D233C8">
        <w:rPr>
          <w:rFonts w:ascii="Times New Roman" w:hAnsi="Times New Roman" w:cs="Times New Roman"/>
          <w:sz w:val="27"/>
          <w:szCs w:val="27"/>
        </w:rPr>
        <w:t>приема заявок и конкурсных работ на муниципальный этап Фестиваля</w:t>
      </w:r>
    </w:p>
    <w:p w:rsidR="00914567" w:rsidRPr="00D233C8" w:rsidRDefault="00914567" w:rsidP="000D500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0C6C0C" w:rsidRPr="00D233C8" w:rsidRDefault="000C6C0C" w:rsidP="000D500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15348" w:type="dxa"/>
        <w:tblInd w:w="1021" w:type="dxa"/>
        <w:tblLook w:val="04A0" w:firstRow="1" w:lastRow="0" w:firstColumn="1" w:lastColumn="0" w:noHBand="0" w:noVBand="1"/>
      </w:tblPr>
      <w:tblGrid>
        <w:gridCol w:w="2553"/>
        <w:gridCol w:w="2523"/>
        <w:gridCol w:w="2475"/>
        <w:gridCol w:w="2517"/>
        <w:gridCol w:w="2752"/>
        <w:gridCol w:w="2528"/>
      </w:tblGrid>
      <w:tr w:rsidR="000C6C0C" w:rsidRPr="00D233C8" w:rsidTr="003304B1">
        <w:tc>
          <w:tcPr>
            <w:tcW w:w="2553" w:type="dxa"/>
          </w:tcPr>
          <w:p w:rsidR="000C6C0C" w:rsidRPr="00D233C8" w:rsidRDefault="000C6C0C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</w:p>
        </w:tc>
        <w:tc>
          <w:tcPr>
            <w:tcW w:w="2523" w:type="dxa"/>
          </w:tcPr>
          <w:p w:rsidR="000C6C0C" w:rsidRPr="00D233C8" w:rsidRDefault="000C6C0C" w:rsidP="00DF1C1B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Ответственное учреждение</w:t>
            </w:r>
          </w:p>
        </w:tc>
        <w:tc>
          <w:tcPr>
            <w:tcW w:w="2475" w:type="dxa"/>
          </w:tcPr>
          <w:p w:rsidR="000C6C0C" w:rsidRPr="00D233C8" w:rsidRDefault="000C6C0C" w:rsidP="00DF1C1B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Дата приема заявки</w:t>
            </w:r>
          </w:p>
        </w:tc>
        <w:tc>
          <w:tcPr>
            <w:tcW w:w="2517" w:type="dxa"/>
          </w:tcPr>
          <w:p w:rsidR="000C6C0C" w:rsidRPr="00D233C8" w:rsidRDefault="000C6C0C" w:rsidP="00DF1C1B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Дата просмотра</w:t>
            </w:r>
          </w:p>
          <w:p w:rsidR="003304B1" w:rsidRDefault="003304B1" w:rsidP="003304B1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конкурсных выступлений </w:t>
            </w:r>
          </w:p>
          <w:p w:rsidR="000C6C0C" w:rsidRPr="00D233C8" w:rsidRDefault="003304B1" w:rsidP="003304B1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(по отдельному графику)</w:t>
            </w:r>
          </w:p>
        </w:tc>
        <w:tc>
          <w:tcPr>
            <w:tcW w:w="2752" w:type="dxa"/>
          </w:tcPr>
          <w:p w:rsidR="000C6C0C" w:rsidRPr="00D233C8" w:rsidRDefault="000C6C0C" w:rsidP="00DF1C1B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Электронная почта для направления заявок</w:t>
            </w:r>
          </w:p>
        </w:tc>
        <w:tc>
          <w:tcPr>
            <w:tcW w:w="2528" w:type="dxa"/>
          </w:tcPr>
          <w:p w:rsidR="000C6C0C" w:rsidRPr="00D233C8" w:rsidRDefault="00896C03" w:rsidP="00896C03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ФИО о</w:t>
            </w:r>
            <w:r w:rsidR="000C6C0C"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тветственного специалиста </w:t>
            </w: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Народный вокал (соло)</w:t>
            </w:r>
          </w:p>
        </w:tc>
        <w:tc>
          <w:tcPr>
            <w:tcW w:w="2523" w:type="dxa"/>
            <w:vMerge w:val="restart"/>
          </w:tcPr>
          <w:p w:rsidR="009D1673" w:rsidRPr="00D233C8" w:rsidRDefault="009D1673" w:rsidP="000C6C0C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ДТДиМ им И.Х.Садыкова</w:t>
            </w:r>
          </w:p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 w:val="restart"/>
          </w:tcPr>
          <w:p w:rsidR="009D1673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  <w:r w:rsidR="00896C03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9D1673"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 марта 2023 г.</w:t>
            </w:r>
          </w:p>
        </w:tc>
        <w:tc>
          <w:tcPr>
            <w:tcW w:w="2517" w:type="dxa"/>
            <w:vMerge w:val="restart"/>
          </w:tcPr>
          <w:p w:rsidR="009D1673" w:rsidRPr="00D233C8" w:rsidRDefault="00896C03" w:rsidP="00896C03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  <w:r w:rsidR="009D1673" w:rsidRPr="00D233C8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 w:rsidR="009D1673"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 марта</w:t>
            </w:r>
            <w:r w:rsidR="009D1673">
              <w:rPr>
                <w:rFonts w:ascii="Times New Roman" w:hAnsi="Times New Roman" w:cs="Times New Roman"/>
                <w:sz w:val="27"/>
                <w:szCs w:val="27"/>
              </w:rPr>
              <w:t xml:space="preserve"> 2023 г.</w:t>
            </w:r>
          </w:p>
        </w:tc>
        <w:tc>
          <w:tcPr>
            <w:tcW w:w="2752" w:type="dxa"/>
            <w:vMerge w:val="restart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96C03" w:rsidRPr="00896C03" w:rsidRDefault="00BF4F01" w:rsidP="00896C0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hyperlink r:id="rId10" w:history="1">
              <w:r w:rsidR="00896C03" w:rsidRPr="0019721C">
                <w:rPr>
                  <w:rStyle w:val="ab"/>
                  <w:rFonts w:ascii="Times New Roman" w:hAnsi="Times New Roman" w:cs="Times New Roman"/>
                  <w:sz w:val="27"/>
                  <w:szCs w:val="27"/>
                </w:rPr>
                <w:t>bezberge2023@mail.ru</w:t>
              </w:r>
            </w:hyperlink>
            <w:r w:rsidR="00896C0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6C03" w:rsidRPr="00896C0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D1673" w:rsidRPr="00D233C8" w:rsidRDefault="00896C0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528" w:type="dxa"/>
            <w:vMerge w:val="restart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Рахимуллина Резидя Мунировна, заместитель директора по УВР </w:t>
            </w:r>
          </w:p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МБУ ДО «ДТДиМ </w:t>
            </w:r>
          </w:p>
          <w:p w:rsidR="009D1673" w:rsidRPr="00D233C8" w:rsidRDefault="009D1673" w:rsidP="009D1673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им. И.Х.Садыкова»</w:t>
            </w: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Народный вокальный ансамбль (дуэт, трио, квартет, хор)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Хореография (фольклорный танец, народный танец, народный  стилизованный танец)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Инструментальный ансамбль (фольклорно-инструментальный ансамбль, ансамбль народных инструментов)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Художественное чтение (сказки народов России, эпос, легенда, байет, предания)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Театр мод (этнографический костюм, современный костюм)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571A5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Театральная постановка (сказки народов России, эпос, легенда, байет, предания)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1673" w:rsidRPr="00D233C8" w:rsidTr="003304B1">
        <w:tc>
          <w:tcPr>
            <w:tcW w:w="2553" w:type="dxa"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 «Творческая семья»</w:t>
            </w:r>
          </w:p>
        </w:tc>
        <w:tc>
          <w:tcPr>
            <w:tcW w:w="2523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9D1673" w:rsidRPr="00D233C8" w:rsidRDefault="009D1673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304B1" w:rsidRPr="00D233C8" w:rsidTr="003304B1">
        <w:tc>
          <w:tcPr>
            <w:tcW w:w="2553" w:type="dxa"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«Крылья творчества» (ПДО)</w:t>
            </w:r>
          </w:p>
        </w:tc>
        <w:tc>
          <w:tcPr>
            <w:tcW w:w="2523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304B1" w:rsidRPr="00D233C8" w:rsidTr="003304B1">
        <w:tc>
          <w:tcPr>
            <w:tcW w:w="2553" w:type="dxa"/>
          </w:tcPr>
          <w:p w:rsidR="003304B1" w:rsidRPr="00D233C8" w:rsidRDefault="003304B1" w:rsidP="008B397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 xml:space="preserve">«Декоративно-прикладное изделие»  </w:t>
            </w:r>
          </w:p>
        </w:tc>
        <w:tc>
          <w:tcPr>
            <w:tcW w:w="2523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304B1" w:rsidRPr="00D233C8" w:rsidTr="003304B1">
        <w:tc>
          <w:tcPr>
            <w:tcW w:w="2553" w:type="dxa"/>
          </w:tcPr>
          <w:p w:rsidR="003304B1" w:rsidRPr="00D233C8" w:rsidRDefault="003304B1" w:rsidP="008B397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«Семейная династия мастеров»</w:t>
            </w:r>
          </w:p>
        </w:tc>
        <w:tc>
          <w:tcPr>
            <w:tcW w:w="2523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304B1" w:rsidRPr="00D233C8" w:rsidTr="003304B1">
        <w:tc>
          <w:tcPr>
            <w:tcW w:w="2553" w:type="dxa"/>
          </w:tcPr>
          <w:p w:rsidR="003304B1" w:rsidRPr="00D233C8" w:rsidRDefault="003304B1" w:rsidP="008B3978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233C8">
              <w:rPr>
                <w:rFonts w:ascii="Times New Roman" w:hAnsi="Times New Roman" w:cs="Times New Roman"/>
                <w:sz w:val="27"/>
                <w:szCs w:val="27"/>
              </w:rPr>
              <w:t>«Лучшая выставочная композиция»</w:t>
            </w:r>
          </w:p>
        </w:tc>
        <w:tc>
          <w:tcPr>
            <w:tcW w:w="2523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5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52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28" w:type="dxa"/>
            <w:vMerge/>
          </w:tcPr>
          <w:p w:rsidR="003304B1" w:rsidRPr="00D233C8" w:rsidRDefault="003304B1" w:rsidP="000D5002">
            <w:pPr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D5002" w:rsidRPr="003B08E6" w:rsidRDefault="000D5002" w:rsidP="00D233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D5002" w:rsidRPr="003B08E6" w:rsidSect="00D233C8">
      <w:pgSz w:w="16838" w:h="11906" w:orient="landscape"/>
      <w:pgMar w:top="1134" w:right="851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F01" w:rsidRDefault="00BF4F01">
      <w:pPr>
        <w:spacing w:after="0" w:line="240" w:lineRule="auto"/>
      </w:pPr>
      <w:r>
        <w:separator/>
      </w:r>
    </w:p>
  </w:endnote>
  <w:endnote w:type="continuationSeparator" w:id="0">
    <w:p w:rsidR="00BF4F01" w:rsidRDefault="00BF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F01" w:rsidRDefault="00BF4F01">
      <w:pPr>
        <w:spacing w:after="0" w:line="240" w:lineRule="auto"/>
      </w:pPr>
      <w:r>
        <w:separator/>
      </w:r>
    </w:p>
  </w:footnote>
  <w:footnote w:type="continuationSeparator" w:id="0">
    <w:p w:rsidR="00BF4F01" w:rsidRDefault="00BF4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5FB" w:rsidRDefault="00273F0E" w:rsidP="000D50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55F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55FB" w:rsidRDefault="00BA55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432AF"/>
    <w:multiLevelType w:val="hybridMultilevel"/>
    <w:tmpl w:val="E45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5E07"/>
    <w:multiLevelType w:val="hybridMultilevel"/>
    <w:tmpl w:val="0BBC716E"/>
    <w:lvl w:ilvl="0" w:tplc="538C79B2">
      <w:start w:val="1"/>
      <w:numFmt w:val="decimal"/>
      <w:lvlText w:val="%1.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22A6766"/>
    <w:multiLevelType w:val="hybridMultilevel"/>
    <w:tmpl w:val="E45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B0D"/>
    <w:multiLevelType w:val="hybridMultilevel"/>
    <w:tmpl w:val="35AC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B491E"/>
    <w:multiLevelType w:val="hybridMultilevel"/>
    <w:tmpl w:val="84AC6334"/>
    <w:lvl w:ilvl="0" w:tplc="2398EB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2F653D"/>
    <w:multiLevelType w:val="hybridMultilevel"/>
    <w:tmpl w:val="485E920A"/>
    <w:lvl w:ilvl="0" w:tplc="9AD466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27965"/>
    <w:multiLevelType w:val="multilevel"/>
    <w:tmpl w:val="1F6A84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3BA26F3C"/>
    <w:multiLevelType w:val="hybridMultilevel"/>
    <w:tmpl w:val="E45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E2D5F"/>
    <w:multiLevelType w:val="hybridMultilevel"/>
    <w:tmpl w:val="3864B9B8"/>
    <w:lvl w:ilvl="0" w:tplc="1292C3E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A95364"/>
    <w:multiLevelType w:val="hybridMultilevel"/>
    <w:tmpl w:val="E45AD9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FB83513"/>
    <w:multiLevelType w:val="hybridMultilevel"/>
    <w:tmpl w:val="E45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  <w:num w:numId="15">
    <w:abstractNumId w:val="16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D0"/>
    <w:rsid w:val="000B24CE"/>
    <w:rsid w:val="000C6C0C"/>
    <w:rsid w:val="000D5002"/>
    <w:rsid w:val="001260B7"/>
    <w:rsid w:val="001358A5"/>
    <w:rsid w:val="001B49FE"/>
    <w:rsid w:val="001B5E10"/>
    <w:rsid w:val="00226F0A"/>
    <w:rsid w:val="00243143"/>
    <w:rsid w:val="0027251D"/>
    <w:rsid w:val="00273F0E"/>
    <w:rsid w:val="00277B66"/>
    <w:rsid w:val="002F2A7F"/>
    <w:rsid w:val="003304B1"/>
    <w:rsid w:val="00341E6D"/>
    <w:rsid w:val="00350B02"/>
    <w:rsid w:val="003A791D"/>
    <w:rsid w:val="003B08E6"/>
    <w:rsid w:val="003F2FDC"/>
    <w:rsid w:val="0040639E"/>
    <w:rsid w:val="00441BF7"/>
    <w:rsid w:val="00451F3D"/>
    <w:rsid w:val="00475C8A"/>
    <w:rsid w:val="00521AAD"/>
    <w:rsid w:val="005D4967"/>
    <w:rsid w:val="005F7379"/>
    <w:rsid w:val="006007F4"/>
    <w:rsid w:val="006216CB"/>
    <w:rsid w:val="006B74C5"/>
    <w:rsid w:val="006F44D0"/>
    <w:rsid w:val="00784F56"/>
    <w:rsid w:val="008420A8"/>
    <w:rsid w:val="008449E9"/>
    <w:rsid w:val="00877D89"/>
    <w:rsid w:val="00891DD9"/>
    <w:rsid w:val="00896C03"/>
    <w:rsid w:val="008A4E9B"/>
    <w:rsid w:val="00914567"/>
    <w:rsid w:val="00953E43"/>
    <w:rsid w:val="00961FA9"/>
    <w:rsid w:val="009B4CA4"/>
    <w:rsid w:val="009C5702"/>
    <w:rsid w:val="009D1673"/>
    <w:rsid w:val="00A621F9"/>
    <w:rsid w:val="00A838A4"/>
    <w:rsid w:val="00A93AF5"/>
    <w:rsid w:val="00B22E3A"/>
    <w:rsid w:val="00B30CBF"/>
    <w:rsid w:val="00B40A1D"/>
    <w:rsid w:val="00B746E4"/>
    <w:rsid w:val="00BA55FB"/>
    <w:rsid w:val="00BF4F01"/>
    <w:rsid w:val="00BF74A6"/>
    <w:rsid w:val="00BF7750"/>
    <w:rsid w:val="00BF7931"/>
    <w:rsid w:val="00C004A9"/>
    <w:rsid w:val="00C640B0"/>
    <w:rsid w:val="00C877E9"/>
    <w:rsid w:val="00CF5E4C"/>
    <w:rsid w:val="00D233C8"/>
    <w:rsid w:val="00D70713"/>
    <w:rsid w:val="00E037D5"/>
    <w:rsid w:val="00E30DE8"/>
    <w:rsid w:val="00E657B7"/>
    <w:rsid w:val="00EF3967"/>
    <w:rsid w:val="00F13E59"/>
    <w:rsid w:val="00F2015B"/>
    <w:rsid w:val="00F60669"/>
    <w:rsid w:val="00FC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FD60"/>
  <w15:docId w15:val="{9C8EDA68-E87B-4218-B543-70774722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4C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961FA9"/>
    <w:pPr>
      <w:ind w:left="720"/>
    </w:pPr>
  </w:style>
  <w:style w:type="paragraph" w:styleId="a3">
    <w:name w:val="List Paragraph"/>
    <w:basedOn w:val="a"/>
    <w:uiPriority w:val="34"/>
    <w:qFormat/>
    <w:rsid w:val="003B08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58A5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D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5002"/>
    <w:rPr>
      <w:rFonts w:ascii="Calibri" w:eastAsia="Times New Roman" w:hAnsi="Calibri" w:cs="Calibri"/>
      <w:lang w:eastAsia="ru-RU"/>
    </w:rPr>
  </w:style>
  <w:style w:type="character" w:styleId="a7">
    <w:name w:val="page number"/>
    <w:rsid w:val="000D5002"/>
  </w:style>
  <w:style w:type="paragraph" w:styleId="a8">
    <w:name w:val="Balloon Text"/>
    <w:basedOn w:val="a"/>
    <w:link w:val="a9"/>
    <w:uiPriority w:val="99"/>
    <w:semiHidden/>
    <w:unhideWhenUsed/>
    <w:rsid w:val="001B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E10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914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06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zberge2023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5A83-45BC-499D-AE2F-AFBB0CF1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2023-02-27T11:08:00Z</cp:lastPrinted>
  <dcterms:created xsi:type="dcterms:W3CDTF">2023-02-27T11:20:00Z</dcterms:created>
  <dcterms:modified xsi:type="dcterms:W3CDTF">2023-02-27T11:20:00Z</dcterms:modified>
</cp:coreProperties>
</file>